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F380A" w14:textId="77777777" w:rsidR="004176D8" w:rsidRPr="00C87756" w:rsidRDefault="00CE2572" w:rsidP="00CE2572">
      <w:pPr>
        <w:spacing w:line="240" w:lineRule="auto"/>
        <w:jc w:val="right"/>
        <w:rPr>
          <w:rFonts w:ascii="Palatino Linotype" w:hAnsi="Palatino Linotype"/>
          <w:b/>
          <w:color w:val="000000" w:themeColor="text1"/>
        </w:rPr>
      </w:pPr>
      <w:r>
        <w:rPr>
          <w:rFonts w:ascii="Palatino Linotype" w:hAnsi="Palatino Linotype"/>
          <w:b/>
          <w:color w:val="000000" w:themeColor="text1"/>
        </w:rPr>
        <w:t xml:space="preserve">Metepec a </w:t>
      </w:r>
      <w:r w:rsidR="0024308E">
        <w:rPr>
          <w:rFonts w:ascii="Palatino Linotype" w:hAnsi="Palatino Linotype"/>
          <w:b/>
          <w:color w:val="000000" w:themeColor="text1"/>
        </w:rPr>
        <w:t>10</w:t>
      </w:r>
      <w:r>
        <w:rPr>
          <w:rFonts w:ascii="Palatino Linotype" w:hAnsi="Palatino Linotype"/>
          <w:b/>
          <w:color w:val="000000" w:themeColor="text1"/>
        </w:rPr>
        <w:t xml:space="preserve"> de </w:t>
      </w:r>
      <w:r w:rsidR="001450A3">
        <w:rPr>
          <w:rFonts w:ascii="Palatino Linotype" w:hAnsi="Palatino Linotype"/>
          <w:b/>
          <w:color w:val="000000" w:themeColor="text1"/>
        </w:rPr>
        <w:t>septiembre</w:t>
      </w:r>
      <w:r>
        <w:rPr>
          <w:rFonts w:ascii="Palatino Linotype" w:hAnsi="Palatino Linotype"/>
          <w:b/>
          <w:color w:val="000000" w:themeColor="text1"/>
        </w:rPr>
        <w:t xml:space="preserve"> de 2020.</w:t>
      </w:r>
    </w:p>
    <w:tbl>
      <w:tblPr>
        <w:tblStyle w:val="Tablanormal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76"/>
        <w:gridCol w:w="7617"/>
      </w:tblGrid>
      <w:tr w:rsidR="004176D8" w:rsidRPr="00C87756" w14:paraId="3EC0A1FF" w14:textId="77777777" w:rsidTr="002234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vAlign w:val="center"/>
          </w:tcPr>
          <w:p w14:paraId="59F59E24" w14:textId="77777777" w:rsidR="004176D8" w:rsidRPr="0033598E" w:rsidRDefault="004176D8" w:rsidP="0022340F">
            <w:pPr>
              <w:rPr>
                <w:rFonts w:ascii="Palatino Linotype" w:hAnsi="Palatino Linotype"/>
                <w:b w:val="0"/>
              </w:rPr>
            </w:pPr>
            <w:r w:rsidRPr="004823B1">
              <w:rPr>
                <w:rFonts w:ascii="Palatino Linotype" w:hAnsi="Palatino Linotype"/>
                <w:b w:val="0"/>
              </w:rPr>
              <w:t xml:space="preserve">Minuta Reunión de Trabajo </w:t>
            </w:r>
          </w:p>
        </w:tc>
      </w:tr>
      <w:tr w:rsidR="004176D8" w:rsidRPr="00C87756" w14:paraId="01D8D470" w14:textId="77777777" w:rsidTr="00223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7F138215" w14:textId="77777777" w:rsidR="004176D8" w:rsidRPr="004823B1" w:rsidRDefault="004176D8" w:rsidP="0022340F">
            <w:pPr>
              <w:rPr>
                <w:rFonts w:ascii="Palatino Linotype" w:hAnsi="Palatino Linotype"/>
              </w:rPr>
            </w:pPr>
            <w:r w:rsidRPr="004823B1">
              <w:rPr>
                <w:rFonts w:ascii="Palatino Linotype" w:hAnsi="Palatino Linotype"/>
              </w:rPr>
              <w:t>EVENTO</w:t>
            </w:r>
          </w:p>
        </w:tc>
        <w:tc>
          <w:tcPr>
            <w:tcW w:w="7617" w:type="dxa"/>
            <w:vAlign w:val="center"/>
          </w:tcPr>
          <w:p w14:paraId="2A7266A7" w14:textId="77777777" w:rsidR="004176D8" w:rsidRPr="004823B1" w:rsidRDefault="0024308E" w:rsidP="00223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24308E">
              <w:rPr>
                <w:rFonts w:ascii="Palatino Linotype" w:hAnsi="Palatino Linotype"/>
              </w:rPr>
              <w:t>Grupo Operativo del Secretariado Técnico Local</w:t>
            </w:r>
            <w:r w:rsidR="004176D8" w:rsidRPr="004823B1">
              <w:rPr>
                <w:rFonts w:ascii="Palatino Linotype" w:hAnsi="Palatino Linotype"/>
              </w:rPr>
              <w:t>.</w:t>
            </w:r>
          </w:p>
        </w:tc>
      </w:tr>
      <w:tr w:rsidR="004176D8" w:rsidRPr="00C87756" w14:paraId="0B288495" w14:textId="77777777" w:rsidTr="00223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765A6FE7" w14:textId="77777777" w:rsidR="004176D8" w:rsidRPr="004823B1" w:rsidRDefault="004176D8" w:rsidP="0022340F">
            <w:pPr>
              <w:rPr>
                <w:rFonts w:ascii="Palatino Linotype" w:hAnsi="Palatino Linotype"/>
              </w:rPr>
            </w:pPr>
            <w:r w:rsidRPr="004823B1">
              <w:rPr>
                <w:rFonts w:ascii="Palatino Linotype" w:hAnsi="Palatino Linotype"/>
              </w:rPr>
              <w:t>FECHA</w:t>
            </w:r>
          </w:p>
        </w:tc>
        <w:tc>
          <w:tcPr>
            <w:tcW w:w="7617" w:type="dxa"/>
            <w:vAlign w:val="center"/>
          </w:tcPr>
          <w:p w14:paraId="0683D900" w14:textId="77777777" w:rsidR="004176D8" w:rsidRPr="004823B1" w:rsidRDefault="0024308E" w:rsidP="00145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</w:t>
            </w:r>
            <w:r w:rsidR="004176D8" w:rsidRPr="004823B1">
              <w:rPr>
                <w:rFonts w:ascii="Palatino Linotype" w:hAnsi="Palatino Linotype"/>
              </w:rPr>
              <w:t xml:space="preserve"> de </w:t>
            </w:r>
            <w:r>
              <w:rPr>
                <w:rFonts w:ascii="Palatino Linotype" w:hAnsi="Palatino Linotype"/>
              </w:rPr>
              <w:t>septiembre de 2020 a las 17</w:t>
            </w:r>
            <w:r w:rsidR="001450A3">
              <w:rPr>
                <w:rFonts w:ascii="Palatino Linotype" w:hAnsi="Palatino Linotype"/>
              </w:rPr>
              <w:t>:0</w:t>
            </w:r>
            <w:r w:rsidR="004176D8" w:rsidRPr="004823B1">
              <w:rPr>
                <w:rFonts w:ascii="Palatino Linotype" w:hAnsi="Palatino Linotype"/>
              </w:rPr>
              <w:t>0 horas.</w:t>
            </w:r>
          </w:p>
        </w:tc>
      </w:tr>
      <w:tr w:rsidR="004176D8" w:rsidRPr="00C87756" w14:paraId="41A4EB70" w14:textId="77777777" w:rsidTr="00223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2C7308B8" w14:textId="77777777" w:rsidR="004176D8" w:rsidRPr="004823B1" w:rsidRDefault="004176D8" w:rsidP="0022340F">
            <w:pPr>
              <w:rPr>
                <w:rFonts w:ascii="Palatino Linotype" w:hAnsi="Palatino Linotype"/>
              </w:rPr>
            </w:pPr>
            <w:r w:rsidRPr="004823B1">
              <w:rPr>
                <w:rFonts w:ascii="Palatino Linotype" w:hAnsi="Palatino Linotype"/>
              </w:rPr>
              <w:t>LUGAR</w:t>
            </w:r>
          </w:p>
        </w:tc>
        <w:tc>
          <w:tcPr>
            <w:tcW w:w="7617" w:type="dxa"/>
            <w:vAlign w:val="center"/>
          </w:tcPr>
          <w:p w14:paraId="54224459" w14:textId="77777777" w:rsidR="004176D8" w:rsidRPr="004823B1" w:rsidRDefault="004176D8" w:rsidP="00243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4823B1">
              <w:rPr>
                <w:rFonts w:ascii="Palatino Linotype" w:hAnsi="Palatino Linotype"/>
              </w:rPr>
              <w:t>Video llamada por medios electrónicos (</w:t>
            </w:r>
            <w:r w:rsidR="0024308E">
              <w:rPr>
                <w:rFonts w:ascii="Palatino Linotype" w:hAnsi="Palatino Linotype"/>
              </w:rPr>
              <w:t>Telmex</w:t>
            </w:r>
            <w:r w:rsidRPr="004823B1">
              <w:rPr>
                <w:rFonts w:ascii="Palatino Linotype" w:hAnsi="Palatino Linotype"/>
              </w:rPr>
              <w:t>)</w:t>
            </w:r>
          </w:p>
        </w:tc>
      </w:tr>
      <w:tr w:rsidR="004176D8" w:rsidRPr="00C87756" w14:paraId="32D81B7E" w14:textId="77777777" w:rsidTr="00223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6EE9111C" w14:textId="77777777" w:rsidR="004176D8" w:rsidRPr="004823B1" w:rsidRDefault="004176D8" w:rsidP="0022340F">
            <w:pPr>
              <w:rPr>
                <w:rFonts w:ascii="Palatino Linotype" w:hAnsi="Palatino Linotype"/>
              </w:rPr>
            </w:pPr>
            <w:r w:rsidRPr="004823B1">
              <w:rPr>
                <w:rFonts w:ascii="Palatino Linotype" w:hAnsi="Palatino Linotype"/>
              </w:rPr>
              <w:t>ASISTENTES</w:t>
            </w:r>
          </w:p>
        </w:tc>
        <w:tc>
          <w:tcPr>
            <w:tcW w:w="7617" w:type="dxa"/>
            <w:vAlign w:val="center"/>
          </w:tcPr>
          <w:p w14:paraId="7E424ED0" w14:textId="5FB75640" w:rsidR="004176D8" w:rsidRPr="004823B1" w:rsidRDefault="004176D8" w:rsidP="0022340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4823B1">
              <w:rPr>
                <w:rFonts w:ascii="Palatino Linotype" w:hAnsi="Palatino Linotype"/>
              </w:rPr>
              <w:t>Leslie Adriana Serrano Flores</w:t>
            </w:r>
            <w:r w:rsidR="00D91FAC">
              <w:rPr>
                <w:rFonts w:ascii="Palatino Linotype" w:hAnsi="Palatino Linotype"/>
              </w:rPr>
              <w:t xml:space="preserve">, </w:t>
            </w:r>
            <w:r w:rsidR="00D91FAC" w:rsidRPr="004A3E7B">
              <w:rPr>
                <w:rFonts w:ascii="Palatino Linotype" w:hAnsi="Palatino Linotype"/>
              </w:rPr>
              <w:t>Direc</w:t>
            </w:r>
            <w:r w:rsidR="00F6198F">
              <w:rPr>
                <w:rFonts w:ascii="Palatino Linotype" w:hAnsi="Palatino Linotype"/>
              </w:rPr>
              <w:t>tora</w:t>
            </w:r>
            <w:r w:rsidR="00D91FAC" w:rsidRPr="004A3E7B">
              <w:rPr>
                <w:rFonts w:ascii="Palatino Linotype" w:hAnsi="Palatino Linotype"/>
              </w:rPr>
              <w:t xml:space="preserve"> </w:t>
            </w:r>
            <w:r w:rsidR="00D91FAC">
              <w:rPr>
                <w:rFonts w:ascii="Palatino Linotype" w:hAnsi="Palatino Linotype"/>
              </w:rPr>
              <w:t xml:space="preserve">General </w:t>
            </w:r>
            <w:r w:rsidR="00D91FAC" w:rsidRPr="004A3E7B">
              <w:rPr>
                <w:rFonts w:ascii="Palatino Linotype" w:hAnsi="Palatino Linotype"/>
              </w:rPr>
              <w:t>de Transparencia, Acceso a la Información Pública y Gobierno Abierto, Infoem;</w:t>
            </w:r>
          </w:p>
          <w:p w14:paraId="50D67447" w14:textId="77777777" w:rsidR="00D91FAC" w:rsidRPr="004A3E7B" w:rsidRDefault="00D91FAC" w:rsidP="00D91FA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4A3E7B">
              <w:rPr>
                <w:rFonts w:ascii="Palatino Linotype" w:hAnsi="Palatino Linotype"/>
              </w:rPr>
              <w:t>Adriana Yadira Cárdenas Tagle</w:t>
            </w:r>
            <w:r>
              <w:rPr>
                <w:rFonts w:ascii="Palatino Linotype" w:hAnsi="Palatino Linotype"/>
              </w:rPr>
              <w:t xml:space="preserve">, Subcoordinadora de ponencia del Comisionado Luis Gustavo Parra Noriega, Infoem. </w:t>
            </w:r>
          </w:p>
          <w:p w14:paraId="4E37A53A" w14:textId="77777777" w:rsidR="004176D8" w:rsidRDefault="004176D8" w:rsidP="0022340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4823B1">
              <w:rPr>
                <w:rFonts w:ascii="Palatino Linotype" w:hAnsi="Palatino Linotype"/>
              </w:rPr>
              <w:t>Arturo Tonatiuh Romero Malagón</w:t>
            </w:r>
            <w:r w:rsidR="00D91FAC">
              <w:rPr>
                <w:rFonts w:ascii="Palatino Linotype" w:hAnsi="Palatino Linotype"/>
              </w:rPr>
              <w:t xml:space="preserve">, </w:t>
            </w:r>
            <w:r w:rsidR="00D91FAC" w:rsidRPr="004A3E7B">
              <w:rPr>
                <w:rFonts w:ascii="Palatino Linotype" w:hAnsi="Palatino Linotype"/>
              </w:rPr>
              <w:t xml:space="preserve"> Jefe de Departamento de Gobierno Abierto y Transparencia Proactiva, Infoem;</w:t>
            </w:r>
          </w:p>
          <w:p w14:paraId="47CA8F51" w14:textId="77777777" w:rsidR="00D91FAC" w:rsidRPr="00DE6278" w:rsidRDefault="00D91FAC" w:rsidP="00D91FA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DE6278">
              <w:rPr>
                <w:rFonts w:ascii="Palatino Linotype" w:hAnsi="Palatino Linotype"/>
              </w:rPr>
              <w:t>Lilibeth Álvarez Rodríguez, Jefa de la Unidad de Transparencia IEEM;</w:t>
            </w:r>
          </w:p>
          <w:p w14:paraId="40E8E9D2" w14:textId="77777777" w:rsidR="00BC5C5F" w:rsidRDefault="0024308E" w:rsidP="0022340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Rafael Funes Díaz</w:t>
            </w:r>
            <w:r w:rsidR="00D91FAC">
              <w:rPr>
                <w:rFonts w:ascii="Palatino Linotype" w:hAnsi="Palatino Linotype"/>
              </w:rPr>
              <w:t>, Facilitador del STL.</w:t>
            </w:r>
          </w:p>
          <w:p w14:paraId="425EFD7F" w14:textId="77777777" w:rsidR="0024308E" w:rsidRPr="00D91FAC" w:rsidRDefault="0024308E" w:rsidP="00D91FA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Enrique Serrano</w:t>
            </w:r>
            <w:r w:rsidR="00D91FAC" w:rsidRPr="00955A55">
              <w:rPr>
                <w:rFonts w:ascii="Palatino Linotype" w:hAnsi="Palatino Linotype"/>
              </w:rPr>
              <w:t xml:space="preserve"> Arenas, Representante de Tendiendo Puentes A.C.;</w:t>
            </w:r>
          </w:p>
          <w:p w14:paraId="512FD3AB" w14:textId="77777777" w:rsidR="004176D8" w:rsidRPr="00546CBD" w:rsidRDefault="004176D8" w:rsidP="00546CB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4823B1">
              <w:rPr>
                <w:rFonts w:ascii="Palatino Linotype" w:hAnsi="Palatino Linotype"/>
              </w:rPr>
              <w:t>Hitzi Herrera Carreño</w:t>
            </w:r>
            <w:r w:rsidR="00D91FAC">
              <w:rPr>
                <w:rFonts w:ascii="Palatino Linotype" w:hAnsi="Palatino Linotype"/>
              </w:rPr>
              <w:t xml:space="preserve">, </w:t>
            </w:r>
            <w:r w:rsidR="00D91FAC" w:rsidRPr="004A3E7B">
              <w:rPr>
                <w:rFonts w:ascii="Palatino Linotype" w:hAnsi="Palatino Linotype"/>
              </w:rPr>
              <w:t xml:space="preserve"> Servidora Pública adscrita al Departamento de Gobierno Abierto y Transparencia Proactiva, Infoem.</w:t>
            </w:r>
          </w:p>
        </w:tc>
      </w:tr>
      <w:tr w:rsidR="004176D8" w:rsidRPr="00C87756" w14:paraId="5DECC798" w14:textId="77777777" w:rsidTr="00223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27A3787B" w14:textId="77777777" w:rsidR="004176D8" w:rsidRPr="004823B1" w:rsidRDefault="004176D8" w:rsidP="0022340F">
            <w:pPr>
              <w:rPr>
                <w:rFonts w:ascii="Palatino Linotype" w:hAnsi="Palatino Linotype"/>
              </w:rPr>
            </w:pPr>
            <w:r w:rsidRPr="004823B1">
              <w:rPr>
                <w:rFonts w:ascii="Palatino Linotype" w:hAnsi="Palatino Linotype"/>
              </w:rPr>
              <w:t>TEMAS QUE ABORDARON</w:t>
            </w:r>
          </w:p>
        </w:tc>
        <w:tc>
          <w:tcPr>
            <w:tcW w:w="7617" w:type="dxa"/>
            <w:vAlign w:val="center"/>
          </w:tcPr>
          <w:p w14:paraId="4551DA01" w14:textId="77777777" w:rsidR="004176D8" w:rsidRDefault="0024308E" w:rsidP="0022340F">
            <w:pPr>
              <w:pStyle w:val="Prrafodelista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Compromiso IEEM</w:t>
            </w:r>
          </w:p>
          <w:p w14:paraId="7025319A" w14:textId="77777777" w:rsidR="00340C2A" w:rsidRPr="0024308E" w:rsidRDefault="0024308E" w:rsidP="0024308E">
            <w:pPr>
              <w:pStyle w:val="Prrafodelista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Árbol de problemas</w:t>
            </w:r>
          </w:p>
        </w:tc>
      </w:tr>
      <w:tr w:rsidR="004176D8" w:rsidRPr="00C87756" w14:paraId="2DCA761A" w14:textId="77777777" w:rsidTr="0022340F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5FB20CBA" w14:textId="77777777" w:rsidR="004176D8" w:rsidRPr="004823B1" w:rsidRDefault="004176D8" w:rsidP="0022340F">
            <w:pPr>
              <w:rPr>
                <w:rFonts w:ascii="Palatino Linotype" w:hAnsi="Palatino Linotype"/>
              </w:rPr>
            </w:pPr>
            <w:r w:rsidRPr="004823B1">
              <w:rPr>
                <w:rFonts w:ascii="Palatino Linotype" w:hAnsi="Palatino Linotype"/>
              </w:rPr>
              <w:br/>
              <w:t>ACUERDOS</w:t>
            </w:r>
          </w:p>
          <w:p w14:paraId="4C9F14BC" w14:textId="77777777" w:rsidR="004176D8" w:rsidRPr="004823B1" w:rsidRDefault="004176D8" w:rsidP="0022340F">
            <w:pPr>
              <w:rPr>
                <w:rFonts w:ascii="Palatino Linotype" w:hAnsi="Palatino Linotype"/>
              </w:rPr>
            </w:pPr>
          </w:p>
        </w:tc>
        <w:tc>
          <w:tcPr>
            <w:tcW w:w="7617" w:type="dxa"/>
            <w:vAlign w:val="center"/>
          </w:tcPr>
          <w:p w14:paraId="0DEB4FFC" w14:textId="77777777" w:rsidR="00BC5C5F" w:rsidRDefault="00BC5C5F" w:rsidP="0022340F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 xml:space="preserve">Se </w:t>
            </w:r>
            <w:r w:rsidR="005C0A5D">
              <w:rPr>
                <w:rFonts w:ascii="Palatino Linotype" w:hAnsi="Palatino Linotype" w:cstheme="minorHAnsi"/>
              </w:rPr>
              <w:t>realizó por parte del equipo de trabajo del IEEM un árbol de problemas respecto al compromiso del eje democrático</w:t>
            </w:r>
            <w:r w:rsidR="00C87D86">
              <w:rPr>
                <w:rFonts w:ascii="Palatino Linotype" w:hAnsi="Palatino Linotype" w:cstheme="minorHAnsi"/>
              </w:rPr>
              <w:t>;</w:t>
            </w:r>
          </w:p>
          <w:p w14:paraId="1768284D" w14:textId="77777777" w:rsidR="005C0A5D" w:rsidRPr="005C0A5D" w:rsidRDefault="005C0A5D" w:rsidP="005C0A5D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La Titular de la Unidad de Transparencia del IEEM deberá remitir el documento de árbol de problemas a los integrantes del Grupo Operativo para que realicen sus comentarios a dicho documento</w:t>
            </w:r>
            <w:r w:rsidR="00C87D86">
              <w:rPr>
                <w:rFonts w:ascii="Palatino Linotype" w:hAnsi="Palatino Linotype" w:cstheme="minorHAnsi"/>
              </w:rPr>
              <w:t>;</w:t>
            </w:r>
          </w:p>
          <w:p w14:paraId="11DEDCD4" w14:textId="77777777" w:rsidR="006A0F24" w:rsidRPr="0038071F" w:rsidRDefault="00554529" w:rsidP="0038071F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 xml:space="preserve">Buscar </w:t>
            </w:r>
            <w:r w:rsidR="005C0A5D">
              <w:rPr>
                <w:rFonts w:ascii="Palatino Linotype" w:hAnsi="Palatino Linotype" w:cstheme="minorHAnsi"/>
              </w:rPr>
              <w:t>realizar el compromiso de</w:t>
            </w:r>
            <w:r>
              <w:rPr>
                <w:rFonts w:ascii="Palatino Linotype" w:hAnsi="Palatino Linotype" w:cstheme="minorHAnsi"/>
              </w:rPr>
              <w:t xml:space="preserve"> “Anticorrupción”</w:t>
            </w:r>
            <w:r w:rsidR="005C0A5D">
              <w:rPr>
                <w:rFonts w:ascii="Palatino Linotype" w:hAnsi="Palatino Linotype" w:cstheme="minorHAnsi"/>
              </w:rPr>
              <w:t xml:space="preserve"> para avanzar en la construcción del Plan de Acción Local</w:t>
            </w:r>
            <w:r>
              <w:rPr>
                <w:rFonts w:ascii="Palatino Linotype" w:hAnsi="Palatino Linotype" w:cstheme="minorHAnsi"/>
              </w:rPr>
              <w:t>.</w:t>
            </w:r>
          </w:p>
        </w:tc>
      </w:tr>
      <w:tr w:rsidR="004176D8" w:rsidRPr="00C87756" w14:paraId="1C8B41B7" w14:textId="77777777" w:rsidTr="00223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4B21890E" w14:textId="77777777" w:rsidR="004176D8" w:rsidRPr="004823B1" w:rsidRDefault="004176D8" w:rsidP="0022340F">
            <w:pPr>
              <w:rPr>
                <w:rFonts w:ascii="Palatino Linotype" w:hAnsi="Palatino Linotype"/>
              </w:rPr>
            </w:pPr>
            <w:r w:rsidRPr="004823B1">
              <w:rPr>
                <w:rFonts w:ascii="Palatino Linotype" w:hAnsi="Palatino Linotype"/>
              </w:rPr>
              <w:t>REUNIÓN DE SEGUIMIENTO</w:t>
            </w:r>
          </w:p>
        </w:tc>
        <w:tc>
          <w:tcPr>
            <w:tcW w:w="7617" w:type="dxa"/>
            <w:vAlign w:val="center"/>
          </w:tcPr>
          <w:p w14:paraId="6093AE1C" w14:textId="77777777" w:rsidR="004176D8" w:rsidRPr="004823B1" w:rsidRDefault="00A505DD" w:rsidP="004176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Pendiente por confirmar.</w:t>
            </w:r>
          </w:p>
        </w:tc>
      </w:tr>
    </w:tbl>
    <w:p w14:paraId="2564BF48" w14:textId="77777777" w:rsidR="004176D8" w:rsidRDefault="004176D8" w:rsidP="004176D8"/>
    <w:p w14:paraId="250AF0AB" w14:textId="77777777" w:rsidR="004B3858" w:rsidRDefault="004B3858"/>
    <w:sectPr w:rsidR="004B3858" w:rsidSect="00FE6FDF">
      <w:headerReference w:type="default" r:id="rId7"/>
      <w:footerReference w:type="even" r:id="rId8"/>
      <w:footerReference w:type="default" r:id="rId9"/>
      <w:pgSz w:w="12240" w:h="15840"/>
      <w:pgMar w:top="1417" w:right="900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45C01" w14:textId="77777777" w:rsidR="002B7A0A" w:rsidRDefault="002B7A0A" w:rsidP="00CE2572">
      <w:pPr>
        <w:spacing w:after="0" w:line="240" w:lineRule="auto"/>
      </w:pPr>
      <w:r>
        <w:separator/>
      </w:r>
    </w:p>
  </w:endnote>
  <w:endnote w:type="continuationSeparator" w:id="0">
    <w:p w14:paraId="0529B132" w14:textId="77777777" w:rsidR="002B7A0A" w:rsidRDefault="002B7A0A" w:rsidP="00CE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E9C2F" w14:textId="77777777" w:rsidR="002140E2" w:rsidRDefault="002B7A0A" w:rsidP="002140E2">
    <w:pPr>
      <w:pStyle w:val="Piedepgin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86088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BA070F" w14:textId="77777777" w:rsidR="001C514C" w:rsidRDefault="002B7A0A" w:rsidP="004823B1">
            <w:pPr>
              <w:pStyle w:val="Piedepgina"/>
              <w:tabs>
                <w:tab w:val="left" w:pos="785"/>
                <w:tab w:val="right" w:pos="9922"/>
              </w:tabs>
            </w:pPr>
            <w:sdt>
              <w:sdtPr>
                <w:rPr>
                  <w:rStyle w:val="Estilo1"/>
                  <w:rFonts w:ascii="Palatino" w:hAnsi="Palatino"/>
                  <w:i/>
                  <w:sz w:val="18"/>
                </w:rPr>
                <w:alias w:val="INICIALES RESPONSABLE"/>
                <w:tag w:val="INICIALES RESPONSABLE"/>
                <w:id w:val="-1133092180"/>
                <w:comboBox>
                  <w:listItem w:value="Elija un elemento."/>
                  <w:listItem w:displayText="FLBC" w:value="FLBC"/>
                  <w:listItem w:displayText="MHE" w:value="MHE"/>
                  <w:listItem w:displayText="JASM" w:value="JASM"/>
                  <w:listItem w:displayText="MTC" w:value="MTC"/>
                  <w:listItem w:displayText="AYCT" w:value="AYCT"/>
                  <w:listItem w:displayText="JME" w:value="JME"/>
                  <w:listItem w:displayText="AKPS" w:value="AKPS"/>
                  <w:listItem w:displayText="YEKR" w:value="YEKR"/>
                  <w:listItem w:displayText="YBMG" w:value="YBMG"/>
                </w:comboBox>
              </w:sdtPr>
              <w:sdtEndPr>
                <w:rPr>
                  <w:rStyle w:val="Fuentedeprrafopredeter"/>
                </w:rPr>
              </w:sdtEndPr>
              <w:sdtContent>
                <w:r w:rsidR="009C1B9F" w:rsidRPr="004823B1">
                  <w:rPr>
                    <w:rStyle w:val="Estilo1"/>
                    <w:rFonts w:ascii="Palatino" w:hAnsi="Palatino"/>
                    <w:i/>
                    <w:sz w:val="18"/>
                  </w:rPr>
                  <w:t>ATRM/hihc</w:t>
                </w:r>
              </w:sdtContent>
            </w:sdt>
            <w:r w:rsidR="009C1B9F" w:rsidRPr="004823B1">
              <w:rPr>
                <w:rFonts w:ascii="Palatino" w:hAnsi="Palatino"/>
                <w:i/>
                <w:sz w:val="18"/>
              </w:rPr>
              <w:tab/>
              <w:t xml:space="preserve">                                                                                           </w:t>
            </w:r>
            <w:r w:rsidR="009C1B9F">
              <w:rPr>
                <w:rFonts w:ascii="Palatino" w:hAnsi="Palatino"/>
                <w:i/>
                <w:sz w:val="18"/>
              </w:rPr>
              <w:t xml:space="preserve">                       </w:t>
            </w:r>
            <w:r w:rsidR="009C1B9F" w:rsidRPr="004823B1">
              <w:rPr>
                <w:rFonts w:ascii="Palatino" w:hAnsi="Palatino"/>
                <w:i/>
                <w:sz w:val="18"/>
              </w:rPr>
              <w:t xml:space="preserve">                                                             </w:t>
            </w:r>
            <w:r w:rsidR="009C1B9F" w:rsidRPr="004823B1">
              <w:rPr>
                <w:rFonts w:ascii="Palatino" w:hAnsi="Palatino"/>
                <w:i/>
                <w:sz w:val="18"/>
                <w:lang w:val="es-ES"/>
              </w:rPr>
              <w:t xml:space="preserve">Página </w:t>
            </w:r>
            <w:r w:rsidR="009C1B9F" w:rsidRPr="004823B1">
              <w:rPr>
                <w:rFonts w:ascii="Palatino" w:hAnsi="Palatino"/>
                <w:b/>
                <w:bCs/>
                <w:i/>
                <w:sz w:val="20"/>
                <w:szCs w:val="24"/>
              </w:rPr>
              <w:fldChar w:fldCharType="begin"/>
            </w:r>
            <w:r w:rsidR="009C1B9F" w:rsidRPr="004823B1">
              <w:rPr>
                <w:rFonts w:ascii="Palatino" w:hAnsi="Palatino"/>
                <w:b/>
                <w:bCs/>
                <w:i/>
                <w:sz w:val="18"/>
              </w:rPr>
              <w:instrText>PAGE</w:instrText>
            </w:r>
            <w:r w:rsidR="009C1B9F" w:rsidRPr="004823B1">
              <w:rPr>
                <w:rFonts w:ascii="Palatino" w:hAnsi="Palatino"/>
                <w:b/>
                <w:bCs/>
                <w:i/>
                <w:sz w:val="20"/>
                <w:szCs w:val="24"/>
              </w:rPr>
              <w:fldChar w:fldCharType="separate"/>
            </w:r>
            <w:r w:rsidR="0038071F">
              <w:rPr>
                <w:rFonts w:ascii="Palatino" w:hAnsi="Palatino"/>
                <w:b/>
                <w:bCs/>
                <w:i/>
                <w:noProof/>
                <w:sz w:val="18"/>
              </w:rPr>
              <w:t>1</w:t>
            </w:r>
            <w:r w:rsidR="009C1B9F" w:rsidRPr="004823B1">
              <w:rPr>
                <w:rFonts w:ascii="Palatino" w:hAnsi="Palatino"/>
                <w:b/>
                <w:bCs/>
                <w:i/>
                <w:sz w:val="20"/>
                <w:szCs w:val="24"/>
              </w:rPr>
              <w:fldChar w:fldCharType="end"/>
            </w:r>
            <w:r w:rsidR="009C1B9F" w:rsidRPr="004823B1">
              <w:rPr>
                <w:rFonts w:ascii="Palatino" w:hAnsi="Palatino"/>
                <w:i/>
                <w:sz w:val="18"/>
                <w:lang w:val="es-ES"/>
              </w:rPr>
              <w:t xml:space="preserve"> de </w:t>
            </w:r>
            <w:r w:rsidR="009C1B9F" w:rsidRPr="004823B1">
              <w:rPr>
                <w:rFonts w:ascii="Palatino" w:hAnsi="Palatino"/>
                <w:b/>
                <w:bCs/>
                <w:i/>
                <w:sz w:val="20"/>
                <w:szCs w:val="24"/>
              </w:rPr>
              <w:fldChar w:fldCharType="begin"/>
            </w:r>
            <w:r w:rsidR="009C1B9F" w:rsidRPr="004823B1">
              <w:rPr>
                <w:rFonts w:ascii="Palatino" w:hAnsi="Palatino"/>
                <w:b/>
                <w:bCs/>
                <w:i/>
                <w:sz w:val="18"/>
              </w:rPr>
              <w:instrText>NUMPAGES</w:instrText>
            </w:r>
            <w:r w:rsidR="009C1B9F" w:rsidRPr="004823B1">
              <w:rPr>
                <w:rFonts w:ascii="Palatino" w:hAnsi="Palatino"/>
                <w:b/>
                <w:bCs/>
                <w:i/>
                <w:sz w:val="20"/>
                <w:szCs w:val="24"/>
              </w:rPr>
              <w:fldChar w:fldCharType="separate"/>
            </w:r>
            <w:r w:rsidR="0038071F">
              <w:rPr>
                <w:rFonts w:ascii="Palatino" w:hAnsi="Palatino"/>
                <w:b/>
                <w:bCs/>
                <w:i/>
                <w:noProof/>
                <w:sz w:val="18"/>
              </w:rPr>
              <w:t>1</w:t>
            </w:r>
            <w:r w:rsidR="009C1B9F" w:rsidRPr="004823B1">
              <w:rPr>
                <w:rFonts w:ascii="Palatino" w:hAnsi="Palatino"/>
                <w:b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EAA6C" w14:textId="77777777" w:rsidR="002B7A0A" w:rsidRDefault="002B7A0A" w:rsidP="00CE2572">
      <w:pPr>
        <w:spacing w:after="0" w:line="240" w:lineRule="auto"/>
      </w:pPr>
      <w:r>
        <w:separator/>
      </w:r>
    </w:p>
  </w:footnote>
  <w:footnote w:type="continuationSeparator" w:id="0">
    <w:p w14:paraId="7D8C8793" w14:textId="77777777" w:rsidR="002B7A0A" w:rsidRDefault="002B7A0A" w:rsidP="00CE2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78B68" w14:textId="77777777" w:rsidR="003D382A" w:rsidRDefault="009C1B9F" w:rsidP="002135B2">
    <w:pPr>
      <w:pStyle w:val="Encabezado"/>
      <w:jc w:val="both"/>
      <w:rPr>
        <w:rStyle w:val="Estilo3"/>
      </w:rPr>
    </w:pPr>
    <w:r w:rsidRPr="002135B2">
      <w:rPr>
        <w:rStyle w:val="Estilo3"/>
        <w:noProof/>
        <w:lang w:eastAsia="es-MX"/>
      </w:rPr>
      <w:drawing>
        <wp:anchor distT="0" distB="0" distL="114300" distR="114300" simplePos="0" relativeHeight="251659264" behindDoc="1" locked="0" layoutInCell="1" allowOverlap="1" wp14:anchorId="286E0B4C" wp14:editId="20B41C88">
          <wp:simplePos x="0" y="0"/>
          <wp:positionH relativeFrom="column">
            <wp:posOffset>-138430</wp:posOffset>
          </wp:positionH>
          <wp:positionV relativeFrom="paragraph">
            <wp:posOffset>-311785</wp:posOffset>
          </wp:positionV>
          <wp:extent cx="1447800" cy="986314"/>
          <wp:effectExtent l="0" t="0" r="0" b="4445"/>
          <wp:wrapNone/>
          <wp:docPr id="3" name="Imagen 3" descr="C:\Users\USUARIO\Desktop\TODO\Sin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TODO\Sin títu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86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BEADF" w14:textId="77777777" w:rsidR="00FE6FDF" w:rsidRPr="00FE6FDF" w:rsidRDefault="002B7A0A" w:rsidP="002140E2">
    <w:pPr>
      <w:pStyle w:val="Encabezado"/>
      <w:ind w:hanging="142"/>
      <w:jc w:val="both"/>
      <w:rPr>
        <w:rFonts w:cs="Arial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8pt;height:120.5pt" o:bullet="t">
        <v:imagedata r:id="rId1" o:title="art8979"/>
      </v:shape>
    </w:pict>
  </w:numPicBullet>
  <w:abstractNum w:abstractNumId="0" w15:restartNumberingAfterBreak="0">
    <w:nsid w:val="014F5BE5"/>
    <w:multiLevelType w:val="hybridMultilevel"/>
    <w:tmpl w:val="60E00B08"/>
    <w:lvl w:ilvl="0" w:tplc="6BAC18BC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7F14"/>
    <w:multiLevelType w:val="hybridMultilevel"/>
    <w:tmpl w:val="C62034A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27FB9"/>
    <w:multiLevelType w:val="hybridMultilevel"/>
    <w:tmpl w:val="A73E5F08"/>
    <w:lvl w:ilvl="0" w:tplc="394EDB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6D8"/>
    <w:rsid w:val="000B7ED4"/>
    <w:rsid w:val="001450A3"/>
    <w:rsid w:val="00157D0E"/>
    <w:rsid w:val="0024308E"/>
    <w:rsid w:val="002B7A0A"/>
    <w:rsid w:val="002E128C"/>
    <w:rsid w:val="00321B80"/>
    <w:rsid w:val="0033598E"/>
    <w:rsid w:val="00340C2A"/>
    <w:rsid w:val="00356736"/>
    <w:rsid w:val="0038071F"/>
    <w:rsid w:val="004176D8"/>
    <w:rsid w:val="004209AE"/>
    <w:rsid w:val="00427B07"/>
    <w:rsid w:val="0048726A"/>
    <w:rsid w:val="004B3858"/>
    <w:rsid w:val="00546CBD"/>
    <w:rsid w:val="00554529"/>
    <w:rsid w:val="00590631"/>
    <w:rsid w:val="005B2E23"/>
    <w:rsid w:val="005C0A5D"/>
    <w:rsid w:val="006A0F24"/>
    <w:rsid w:val="00834892"/>
    <w:rsid w:val="008B3131"/>
    <w:rsid w:val="009C1B9F"/>
    <w:rsid w:val="00A505DD"/>
    <w:rsid w:val="00BC5C5F"/>
    <w:rsid w:val="00C87D86"/>
    <w:rsid w:val="00CE2572"/>
    <w:rsid w:val="00CE5772"/>
    <w:rsid w:val="00CF3293"/>
    <w:rsid w:val="00D91FAC"/>
    <w:rsid w:val="00E9719A"/>
    <w:rsid w:val="00ED352B"/>
    <w:rsid w:val="00F13622"/>
    <w:rsid w:val="00F51D00"/>
    <w:rsid w:val="00F6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9B4BE"/>
  <w15:chartTrackingRefBased/>
  <w15:docId w15:val="{DEAF81E9-0FB6-4A9B-8D00-225B87AA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6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76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76D8"/>
  </w:style>
  <w:style w:type="paragraph" w:styleId="Piedepgina">
    <w:name w:val="footer"/>
    <w:basedOn w:val="Normal"/>
    <w:link w:val="PiedepginaCar"/>
    <w:uiPriority w:val="99"/>
    <w:unhideWhenUsed/>
    <w:rsid w:val="004176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6D8"/>
  </w:style>
  <w:style w:type="paragraph" w:styleId="Prrafodelista">
    <w:name w:val="List Paragraph"/>
    <w:aliases w:val="lp1,List Paragraph1,Lista de nivel 1,4 Párrafo de lista,Figuras,Dot pt,No Spacing1,List Paragraph Char Char Char,Indicator Text,Numbered Para 1,DH1,Listas,Light Grid - Accent 31"/>
    <w:basedOn w:val="Normal"/>
    <w:link w:val="PrrafodelistaCar"/>
    <w:uiPriority w:val="1"/>
    <w:qFormat/>
    <w:rsid w:val="004176D8"/>
    <w:pPr>
      <w:ind w:left="720"/>
      <w:contextualSpacing/>
    </w:pPr>
  </w:style>
  <w:style w:type="character" w:customStyle="1" w:styleId="Estilo1">
    <w:name w:val="Estilo1"/>
    <w:basedOn w:val="Fuentedeprrafopredeter"/>
    <w:uiPriority w:val="1"/>
    <w:rsid w:val="004176D8"/>
    <w:rPr>
      <w:rFonts w:asciiTheme="minorHAnsi" w:hAnsiTheme="minorHAnsi"/>
      <w:sz w:val="22"/>
    </w:rPr>
  </w:style>
  <w:style w:type="character" w:customStyle="1" w:styleId="Estilo3">
    <w:name w:val="Estilo3"/>
    <w:basedOn w:val="Fuentedeprrafopredeter"/>
    <w:uiPriority w:val="1"/>
    <w:rsid w:val="004176D8"/>
    <w:rPr>
      <w:rFonts w:asciiTheme="minorHAnsi" w:hAnsiTheme="minorHAnsi"/>
      <w:sz w:val="24"/>
    </w:rPr>
  </w:style>
  <w:style w:type="character" w:customStyle="1" w:styleId="PrrafodelistaCar">
    <w:name w:val="Párrafo de lista Car"/>
    <w:aliases w:val="lp1 Car,List Paragraph1 Car,Lista de nivel 1 Car,4 Párrafo de lista Car,Figuras Car,Dot pt Car,No Spacing1 Car,List Paragraph Char Char Char Car,Indicator Text Car,Numbered Para 1 Car,DH1 Car,Listas Car,Light Grid - Accent 31 Car"/>
    <w:basedOn w:val="Fuentedeprrafopredeter"/>
    <w:link w:val="Prrafodelista"/>
    <w:uiPriority w:val="1"/>
    <w:locked/>
    <w:rsid w:val="004176D8"/>
  </w:style>
  <w:style w:type="table" w:styleId="Tablanormal1">
    <w:name w:val="Plain Table 1"/>
    <w:basedOn w:val="Tablanormal"/>
    <w:uiPriority w:val="41"/>
    <w:rsid w:val="004176D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Precision</dc:creator>
  <cp:keywords/>
  <dc:description/>
  <cp:lastModifiedBy>Yadira Cárdenas Tagle</cp:lastModifiedBy>
  <cp:revision>2</cp:revision>
  <dcterms:created xsi:type="dcterms:W3CDTF">2020-10-13T02:24:00Z</dcterms:created>
  <dcterms:modified xsi:type="dcterms:W3CDTF">2020-10-13T02:24:00Z</dcterms:modified>
</cp:coreProperties>
</file>